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D18C" w14:textId="6DC4F692" w:rsidR="00F40CD7" w:rsidRPr="003507CB" w:rsidRDefault="00F40CD7" w:rsidP="003507CB">
      <w:pPr>
        <w:pStyle w:val="Nagwek1"/>
        <w:spacing w:line="480" w:lineRule="auto"/>
        <w:ind w:firstLine="0"/>
        <w:rPr>
          <w:color w:val="auto"/>
          <w:sz w:val="28"/>
          <w:szCs w:val="28"/>
          <w:lang w:val="pl-PL"/>
        </w:rPr>
      </w:pPr>
      <w:r w:rsidRPr="003507CB">
        <w:rPr>
          <w:color w:val="auto"/>
          <w:sz w:val="28"/>
          <w:szCs w:val="28"/>
        </w:rPr>
        <w:t>K</w:t>
      </w:r>
      <w:r w:rsidR="00752BAF" w:rsidRPr="003507CB">
        <w:rPr>
          <w:color w:val="auto"/>
          <w:sz w:val="28"/>
          <w:szCs w:val="28"/>
        </w:rPr>
        <w:t>ompetencje Dyrektora</w:t>
      </w:r>
    </w:p>
    <w:p w14:paraId="63FEBED9" w14:textId="60F245CC" w:rsidR="00295FEC" w:rsidRPr="00752BAF" w:rsidRDefault="00752BAF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K</w:t>
      </w:r>
      <w:r w:rsidR="00295FEC" w:rsidRPr="00752BAF">
        <w:rPr>
          <w:bCs/>
          <w:sz w:val="24"/>
          <w:szCs w:val="24"/>
          <w:lang w:val="pl-PL"/>
        </w:rPr>
        <w:t>ierowanie działalnością przedszkola i reprezentowanie go na zewnątrz</w:t>
      </w:r>
      <w:r>
        <w:rPr>
          <w:bCs/>
          <w:sz w:val="24"/>
          <w:szCs w:val="24"/>
          <w:lang w:val="pl-PL"/>
        </w:rPr>
        <w:t>.</w:t>
      </w:r>
    </w:p>
    <w:p w14:paraId="3EEC869D" w14:textId="5307D4E2" w:rsidR="00A55D0F" w:rsidRPr="00752BAF" w:rsidRDefault="00752BAF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S</w:t>
      </w:r>
      <w:r w:rsidR="00295FEC" w:rsidRPr="00752BAF">
        <w:rPr>
          <w:bCs/>
          <w:sz w:val="24"/>
          <w:szCs w:val="24"/>
          <w:lang w:val="pl-PL"/>
        </w:rPr>
        <w:t>prawowanie nadzoru pedagogicznego zgodnie z odrębnymi przepisami</w:t>
      </w:r>
      <w:r>
        <w:rPr>
          <w:bCs/>
          <w:sz w:val="24"/>
          <w:szCs w:val="24"/>
          <w:lang w:val="pl-PL"/>
        </w:rPr>
        <w:t>.</w:t>
      </w:r>
    </w:p>
    <w:p w14:paraId="12F51193" w14:textId="1E0730E2" w:rsidR="00295FEC" w:rsidRPr="00752BAF" w:rsidRDefault="00752BAF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O</w:t>
      </w:r>
      <w:r w:rsidR="00295FEC" w:rsidRPr="00752BAF">
        <w:rPr>
          <w:bCs/>
          <w:sz w:val="24"/>
          <w:szCs w:val="24"/>
          <w:lang w:val="pl-PL"/>
        </w:rPr>
        <w:t>pracowanie na każdy rok szkolny planu nadzoru pedagogicznego</w:t>
      </w:r>
      <w:r>
        <w:rPr>
          <w:bCs/>
          <w:sz w:val="24"/>
          <w:szCs w:val="24"/>
          <w:lang w:val="pl-PL"/>
        </w:rPr>
        <w:t xml:space="preserve"> </w:t>
      </w:r>
      <w:r w:rsidR="00295FEC" w:rsidRPr="00752BAF">
        <w:rPr>
          <w:rFonts w:asciiTheme="minorHAnsi" w:hAnsiTheme="minorHAnsi"/>
          <w:bCs/>
          <w:sz w:val="24"/>
          <w:szCs w:val="24"/>
          <w:lang w:val="pl-PL"/>
        </w:rPr>
        <w:t xml:space="preserve">i </w:t>
      </w:r>
      <w:r w:rsidR="003E6361" w:rsidRPr="00752BAF">
        <w:rPr>
          <w:bCs/>
          <w:sz w:val="24"/>
          <w:szCs w:val="24"/>
          <w:lang w:val="pl-PL"/>
        </w:rPr>
        <w:t>przedstawienie</w:t>
      </w:r>
      <w:r>
        <w:rPr>
          <w:bCs/>
          <w:sz w:val="24"/>
          <w:szCs w:val="24"/>
          <w:lang w:val="pl-PL"/>
        </w:rPr>
        <w:t xml:space="preserve"> </w:t>
      </w:r>
      <w:r w:rsidR="003E6361" w:rsidRPr="00752BAF">
        <w:rPr>
          <w:bCs/>
          <w:sz w:val="24"/>
          <w:szCs w:val="24"/>
          <w:lang w:val="pl-PL"/>
        </w:rPr>
        <w:t xml:space="preserve">Radzie Pedagogicznej </w:t>
      </w:r>
      <w:r>
        <w:rPr>
          <w:bCs/>
          <w:sz w:val="24"/>
          <w:szCs w:val="24"/>
          <w:lang w:val="pl-PL"/>
        </w:rPr>
        <w:t>oraz</w:t>
      </w:r>
      <w:r w:rsidR="003E6361" w:rsidRPr="00752BAF">
        <w:rPr>
          <w:bCs/>
          <w:sz w:val="24"/>
          <w:szCs w:val="24"/>
          <w:lang w:val="pl-PL"/>
        </w:rPr>
        <w:t xml:space="preserve"> Radzie R</w:t>
      </w:r>
      <w:r w:rsidR="00295FEC" w:rsidRPr="00752BAF">
        <w:rPr>
          <w:bCs/>
          <w:sz w:val="24"/>
          <w:szCs w:val="24"/>
          <w:lang w:val="pl-PL"/>
        </w:rPr>
        <w:t>odziców w terminie do dnia 15 września roku szkolnego</w:t>
      </w:r>
      <w:r>
        <w:rPr>
          <w:bCs/>
          <w:sz w:val="24"/>
          <w:szCs w:val="24"/>
          <w:lang w:val="pl-PL"/>
        </w:rPr>
        <w:t>,</w:t>
      </w:r>
      <w:r w:rsidR="00295FEC" w:rsidRPr="00752BAF">
        <w:rPr>
          <w:bCs/>
          <w:sz w:val="24"/>
          <w:szCs w:val="24"/>
          <w:lang w:val="pl-PL"/>
        </w:rPr>
        <w:t xml:space="preserve"> którego dotyczy plan</w:t>
      </w:r>
      <w:r>
        <w:rPr>
          <w:bCs/>
          <w:sz w:val="24"/>
          <w:szCs w:val="24"/>
          <w:lang w:val="pl-PL"/>
        </w:rPr>
        <w:t>.</w:t>
      </w:r>
    </w:p>
    <w:p w14:paraId="00C8AC2F" w14:textId="77777777" w:rsidR="00752BAF" w:rsidRDefault="00752BAF" w:rsidP="003507CB">
      <w:pPr>
        <w:pStyle w:val="Akapitzlist"/>
        <w:numPr>
          <w:ilvl w:val="0"/>
          <w:numId w:val="9"/>
        </w:numPr>
        <w:spacing w:line="276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P</w:t>
      </w:r>
      <w:r w:rsidR="00295FEC" w:rsidRPr="00752BAF">
        <w:rPr>
          <w:bCs/>
          <w:sz w:val="24"/>
          <w:szCs w:val="24"/>
          <w:lang w:val="pl-PL"/>
        </w:rPr>
        <w:t xml:space="preserve">rzekazanie informacji o realizacji planu nadzoru pedagogicznego Radzie </w:t>
      </w:r>
      <w:r w:rsidR="00295FEC" w:rsidRPr="00752BAF">
        <w:rPr>
          <w:rFonts w:asciiTheme="minorHAnsi" w:hAnsiTheme="minorHAnsi"/>
          <w:bCs/>
          <w:sz w:val="24"/>
          <w:szCs w:val="24"/>
          <w:lang w:val="pl-PL"/>
        </w:rPr>
        <w:t>P</w:t>
      </w:r>
      <w:r w:rsidR="00295FEC" w:rsidRPr="00752BAF">
        <w:rPr>
          <w:bCs/>
          <w:sz w:val="24"/>
          <w:szCs w:val="24"/>
          <w:lang w:val="pl-PL"/>
        </w:rPr>
        <w:t>edagogicznej do 31 sierpnia każdego roku</w:t>
      </w:r>
      <w:r>
        <w:rPr>
          <w:bCs/>
          <w:sz w:val="24"/>
          <w:szCs w:val="24"/>
          <w:lang w:val="pl-PL"/>
        </w:rPr>
        <w:t>.</w:t>
      </w:r>
    </w:p>
    <w:p w14:paraId="61F0CD46" w14:textId="79E46FAF" w:rsidR="001C709F" w:rsidRPr="00752BAF" w:rsidRDefault="00752BAF" w:rsidP="003507CB">
      <w:pPr>
        <w:pStyle w:val="Akapitzlist"/>
        <w:numPr>
          <w:ilvl w:val="0"/>
          <w:numId w:val="9"/>
        </w:numPr>
        <w:spacing w:line="276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W</w:t>
      </w:r>
      <w:r w:rsidR="001C709F" w:rsidRPr="00752BAF">
        <w:rPr>
          <w:bCs/>
          <w:sz w:val="24"/>
          <w:szCs w:val="24"/>
          <w:lang w:val="pl-PL"/>
        </w:rPr>
        <w:t>spomaganie nauczycieli w realizacji ich zadań, w szczególności przez:</w:t>
      </w:r>
    </w:p>
    <w:p w14:paraId="53D41B1C" w14:textId="77777777" w:rsidR="00752BAF" w:rsidRDefault="001C709F" w:rsidP="003507CB">
      <w:pPr>
        <w:pStyle w:val="Akapitzlist"/>
        <w:numPr>
          <w:ilvl w:val="0"/>
          <w:numId w:val="15"/>
        </w:numPr>
        <w:tabs>
          <w:tab w:val="left" w:pos="1725"/>
        </w:tabs>
        <w:spacing w:line="276" w:lineRule="auto"/>
        <w:rPr>
          <w:bCs/>
          <w:sz w:val="24"/>
          <w:szCs w:val="24"/>
          <w:lang w:val="pl-PL"/>
        </w:rPr>
      </w:pPr>
      <w:r w:rsidRPr="00752BAF">
        <w:rPr>
          <w:bCs/>
          <w:sz w:val="24"/>
          <w:szCs w:val="24"/>
          <w:lang w:val="pl-PL"/>
        </w:rPr>
        <w:t>organizowanie szkoleń i narad,</w:t>
      </w:r>
    </w:p>
    <w:p w14:paraId="2DF86580" w14:textId="77777777" w:rsidR="00752BAF" w:rsidRDefault="001C709F" w:rsidP="003507CB">
      <w:pPr>
        <w:pStyle w:val="Akapitzlist"/>
        <w:numPr>
          <w:ilvl w:val="0"/>
          <w:numId w:val="15"/>
        </w:numPr>
        <w:tabs>
          <w:tab w:val="left" w:pos="1725"/>
        </w:tabs>
        <w:spacing w:line="276" w:lineRule="auto"/>
        <w:rPr>
          <w:bCs/>
          <w:sz w:val="24"/>
          <w:szCs w:val="24"/>
          <w:lang w:val="pl-PL"/>
        </w:rPr>
      </w:pPr>
      <w:r w:rsidRPr="00752BAF">
        <w:rPr>
          <w:bCs/>
          <w:sz w:val="24"/>
          <w:szCs w:val="24"/>
          <w:lang w:val="pl-PL"/>
        </w:rPr>
        <w:t>motywowanie do doskonalenia i rozwoju zawodowego,</w:t>
      </w:r>
    </w:p>
    <w:p w14:paraId="65DB96C0" w14:textId="0E766D60" w:rsidR="001C709F" w:rsidRPr="00752BAF" w:rsidRDefault="001C709F" w:rsidP="003507CB">
      <w:pPr>
        <w:pStyle w:val="Akapitzlist"/>
        <w:numPr>
          <w:ilvl w:val="0"/>
          <w:numId w:val="15"/>
        </w:numPr>
        <w:tabs>
          <w:tab w:val="left" w:pos="1725"/>
        </w:tabs>
        <w:spacing w:line="276" w:lineRule="auto"/>
        <w:rPr>
          <w:bCs/>
          <w:sz w:val="24"/>
          <w:szCs w:val="24"/>
          <w:lang w:val="pl-PL"/>
        </w:rPr>
      </w:pPr>
      <w:r w:rsidRPr="00752BAF">
        <w:rPr>
          <w:bCs/>
          <w:sz w:val="24"/>
          <w:szCs w:val="24"/>
          <w:lang w:val="pl-PL"/>
        </w:rPr>
        <w:t>przedstawienie nauczycielom wniosków wynikających ze sprawowanego</w:t>
      </w:r>
      <w:r w:rsidR="00752BAF">
        <w:rPr>
          <w:bCs/>
          <w:sz w:val="24"/>
          <w:szCs w:val="24"/>
          <w:lang w:val="pl-PL"/>
        </w:rPr>
        <w:t xml:space="preserve"> </w:t>
      </w:r>
      <w:r w:rsidRPr="00752BAF">
        <w:rPr>
          <w:bCs/>
          <w:sz w:val="24"/>
          <w:szCs w:val="24"/>
          <w:lang w:val="pl-PL"/>
        </w:rPr>
        <w:t>nadzoru pedagogicznego</w:t>
      </w:r>
      <w:r w:rsidR="00752BAF">
        <w:rPr>
          <w:bCs/>
          <w:sz w:val="24"/>
          <w:szCs w:val="24"/>
          <w:lang w:val="pl-PL"/>
        </w:rPr>
        <w:t>.</w:t>
      </w:r>
    </w:p>
    <w:p w14:paraId="343343CE" w14:textId="4E86953C" w:rsidR="001C709F" w:rsidRPr="00752BAF" w:rsidRDefault="00752BAF" w:rsidP="003507CB">
      <w:pPr>
        <w:pStyle w:val="Akapitzlist"/>
        <w:numPr>
          <w:ilvl w:val="0"/>
          <w:numId w:val="9"/>
        </w:numPr>
        <w:spacing w:line="276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O</w:t>
      </w:r>
      <w:r w:rsidR="001C709F" w:rsidRPr="00752BAF">
        <w:rPr>
          <w:bCs/>
          <w:sz w:val="24"/>
          <w:szCs w:val="24"/>
          <w:lang w:val="pl-PL"/>
        </w:rPr>
        <w:t>pracowanie rocznego planu pracy z wykorzystaniem wniosków ze sprawowanego</w:t>
      </w:r>
      <w:r>
        <w:rPr>
          <w:bCs/>
          <w:sz w:val="24"/>
          <w:szCs w:val="24"/>
          <w:lang w:val="pl-PL"/>
        </w:rPr>
        <w:t xml:space="preserve"> </w:t>
      </w:r>
      <w:r w:rsidR="001C709F" w:rsidRPr="00752BAF">
        <w:rPr>
          <w:bCs/>
          <w:sz w:val="24"/>
          <w:szCs w:val="24"/>
          <w:lang w:val="pl-PL"/>
        </w:rPr>
        <w:t>nadzoru pedagogicznego</w:t>
      </w:r>
      <w:r>
        <w:rPr>
          <w:bCs/>
          <w:sz w:val="24"/>
          <w:szCs w:val="24"/>
          <w:lang w:val="pl-PL"/>
        </w:rPr>
        <w:t>.</w:t>
      </w:r>
    </w:p>
    <w:p w14:paraId="2DBCF993" w14:textId="6FE6E347" w:rsidR="001C709F" w:rsidRPr="00752BAF" w:rsidRDefault="00752BAF" w:rsidP="003507CB">
      <w:pPr>
        <w:pStyle w:val="Akapitzlist"/>
        <w:numPr>
          <w:ilvl w:val="0"/>
          <w:numId w:val="9"/>
        </w:numPr>
        <w:spacing w:line="276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G</w:t>
      </w:r>
      <w:r w:rsidR="001C709F" w:rsidRPr="00752BAF">
        <w:rPr>
          <w:bCs/>
          <w:sz w:val="24"/>
          <w:szCs w:val="24"/>
          <w:lang w:val="pl-PL"/>
        </w:rPr>
        <w:t>romadzenie informacji o pracy nauczycieli w celu dokonania oceny ich pracy, według zasad określonych w odrębnych przepisach</w:t>
      </w:r>
      <w:r>
        <w:rPr>
          <w:bCs/>
          <w:sz w:val="24"/>
          <w:szCs w:val="24"/>
          <w:lang w:val="pl-PL"/>
        </w:rPr>
        <w:t>.</w:t>
      </w:r>
    </w:p>
    <w:p w14:paraId="45BF37AC" w14:textId="4A480CAF" w:rsidR="001C709F" w:rsidRPr="00752BAF" w:rsidRDefault="00752BAF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P</w:t>
      </w:r>
      <w:r w:rsidR="001C709F" w:rsidRPr="00752BAF">
        <w:rPr>
          <w:bCs/>
          <w:sz w:val="24"/>
          <w:szCs w:val="24"/>
          <w:lang w:val="pl-PL"/>
        </w:rPr>
        <w:t>ełnienie funkcji przewodnicząc</w:t>
      </w:r>
      <w:r w:rsidR="003E6361" w:rsidRPr="00752BAF">
        <w:rPr>
          <w:bCs/>
          <w:sz w:val="24"/>
          <w:szCs w:val="24"/>
          <w:lang w:val="pl-PL"/>
        </w:rPr>
        <w:t>ego Rady P</w:t>
      </w:r>
      <w:r w:rsidR="001C709F" w:rsidRPr="00752BAF">
        <w:rPr>
          <w:bCs/>
          <w:sz w:val="24"/>
          <w:szCs w:val="24"/>
          <w:lang w:val="pl-PL"/>
        </w:rPr>
        <w:t>edagogicznej</w:t>
      </w:r>
      <w:r>
        <w:rPr>
          <w:bCs/>
          <w:sz w:val="24"/>
          <w:szCs w:val="24"/>
          <w:lang w:val="pl-PL"/>
        </w:rPr>
        <w:t>.</w:t>
      </w:r>
    </w:p>
    <w:p w14:paraId="593D9900" w14:textId="77777777" w:rsidR="00752BAF" w:rsidRPr="00752BAF" w:rsidRDefault="00752BAF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R</w:t>
      </w:r>
      <w:r w:rsidR="003E6361" w:rsidRPr="00752BAF">
        <w:rPr>
          <w:bCs/>
          <w:sz w:val="24"/>
          <w:szCs w:val="24"/>
          <w:lang w:val="pl-PL"/>
        </w:rPr>
        <w:t>ealizowanie uchwał Rady P</w:t>
      </w:r>
      <w:r w:rsidR="001C709F" w:rsidRPr="00752BAF">
        <w:rPr>
          <w:bCs/>
          <w:sz w:val="24"/>
          <w:szCs w:val="24"/>
          <w:lang w:val="pl-PL"/>
        </w:rPr>
        <w:t>edagogicznej podjętych w ramach jej kompetencji</w:t>
      </w:r>
      <w:r>
        <w:rPr>
          <w:bCs/>
          <w:sz w:val="24"/>
          <w:szCs w:val="24"/>
          <w:lang w:val="pl-PL"/>
        </w:rPr>
        <w:t xml:space="preserve"> </w:t>
      </w:r>
      <w:r w:rsidR="001C709F" w:rsidRPr="00752BAF">
        <w:rPr>
          <w:bCs/>
          <w:sz w:val="24"/>
          <w:szCs w:val="24"/>
          <w:lang w:val="pl-PL"/>
        </w:rPr>
        <w:t>stanowiących</w:t>
      </w:r>
      <w:r>
        <w:rPr>
          <w:bCs/>
          <w:sz w:val="24"/>
          <w:szCs w:val="24"/>
          <w:lang w:val="pl-PL"/>
        </w:rPr>
        <w:t>.</w:t>
      </w:r>
    </w:p>
    <w:p w14:paraId="6BDABEFC" w14:textId="77777777" w:rsidR="00752BAF" w:rsidRPr="00752BAF" w:rsidRDefault="00752BAF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W</w:t>
      </w:r>
      <w:r w:rsidR="001C709F" w:rsidRPr="00752BAF">
        <w:rPr>
          <w:bCs/>
          <w:sz w:val="24"/>
          <w:szCs w:val="24"/>
          <w:lang w:val="pl-PL"/>
        </w:rPr>
        <w:t>strzymywanie wykonywania uchwał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 przedszkole. Rozstrzygnięcie organu sprawującego nadzór pedagogiczny jest ostateczne</w:t>
      </w:r>
      <w:r>
        <w:rPr>
          <w:bCs/>
          <w:sz w:val="24"/>
          <w:szCs w:val="24"/>
          <w:lang w:val="pl-PL"/>
        </w:rPr>
        <w:t>.</w:t>
      </w:r>
    </w:p>
    <w:p w14:paraId="1F3BFB08" w14:textId="77777777" w:rsidR="00752BAF" w:rsidRPr="00752BAF" w:rsidRDefault="00752BAF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P</w:t>
      </w:r>
      <w:r w:rsidR="003E6361" w:rsidRPr="00752BAF">
        <w:rPr>
          <w:bCs/>
          <w:sz w:val="24"/>
          <w:szCs w:val="24"/>
          <w:lang w:val="pl-PL"/>
        </w:rPr>
        <w:t>rzedstawienie Radzie P</w:t>
      </w:r>
      <w:r w:rsidR="001C709F" w:rsidRPr="00752BAF">
        <w:rPr>
          <w:bCs/>
          <w:sz w:val="24"/>
          <w:szCs w:val="24"/>
          <w:lang w:val="pl-PL"/>
        </w:rPr>
        <w:t>edagogicznej nie rzadziej niż 2 razy w roku szkolnym ogólnych wniosków wynikających ze sprawowanego nadzoru pedagogicznego oraz informacji o działalności przedszkola</w:t>
      </w:r>
      <w:r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1E2262D5" w14:textId="77777777" w:rsidR="00752BAF" w:rsidRPr="00752BAF" w:rsidRDefault="00752BAF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W</w:t>
      </w:r>
      <w:r w:rsidR="00A55D0F" w:rsidRPr="00752BAF">
        <w:rPr>
          <w:bCs/>
          <w:sz w:val="24"/>
          <w:szCs w:val="24"/>
          <w:lang w:val="pl-PL"/>
        </w:rPr>
        <w:t>spółdziałanie ze szkołami wyższymi oraz zakładami kształcenia nauczycieli w organizacji praktyk pedagogicznych</w:t>
      </w:r>
      <w:r>
        <w:rPr>
          <w:bCs/>
          <w:sz w:val="24"/>
          <w:szCs w:val="24"/>
          <w:lang w:val="pl-PL"/>
        </w:rPr>
        <w:t>.</w:t>
      </w:r>
    </w:p>
    <w:p w14:paraId="109DF092" w14:textId="77777777" w:rsidR="00E214A8" w:rsidRPr="00E214A8" w:rsidRDefault="00752BAF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S</w:t>
      </w:r>
      <w:r w:rsidR="00A55D0F" w:rsidRPr="00752BAF">
        <w:rPr>
          <w:bCs/>
          <w:sz w:val="24"/>
          <w:szCs w:val="24"/>
          <w:lang w:val="pl-PL"/>
        </w:rPr>
        <w:t>prawowanie opieki nad dziećmi, stwarzanie warunków harmonijnego rozwoju</w:t>
      </w:r>
      <w:r w:rsidR="00E214A8">
        <w:rPr>
          <w:bCs/>
          <w:sz w:val="24"/>
          <w:szCs w:val="24"/>
          <w:lang w:val="pl-PL"/>
        </w:rPr>
        <w:t xml:space="preserve"> </w:t>
      </w:r>
      <w:r w:rsidR="00A55D0F" w:rsidRPr="00752BAF">
        <w:rPr>
          <w:bCs/>
          <w:sz w:val="24"/>
          <w:szCs w:val="24"/>
          <w:lang w:val="pl-PL"/>
        </w:rPr>
        <w:t>psychofizycznego poprzez aktywne działania prozdrowotne</w:t>
      </w:r>
      <w:r w:rsidR="00E214A8">
        <w:rPr>
          <w:bCs/>
          <w:sz w:val="24"/>
          <w:szCs w:val="24"/>
          <w:lang w:val="pl-PL"/>
        </w:rPr>
        <w:t>.</w:t>
      </w:r>
    </w:p>
    <w:p w14:paraId="71F75975" w14:textId="77777777" w:rsidR="00E214A8" w:rsidRPr="00E214A8" w:rsidRDefault="00E214A8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D</w:t>
      </w:r>
      <w:r w:rsidR="00A55D0F" w:rsidRPr="00E214A8">
        <w:rPr>
          <w:bCs/>
          <w:sz w:val="24"/>
          <w:szCs w:val="24"/>
          <w:lang w:val="pl-PL"/>
        </w:rPr>
        <w:t>ysponowanie środkami określonymi w planie finansowym, ponoszeni</w:t>
      </w:r>
      <w:r>
        <w:rPr>
          <w:bCs/>
          <w:sz w:val="24"/>
          <w:szCs w:val="24"/>
          <w:lang w:val="pl-PL"/>
        </w:rPr>
        <w:t xml:space="preserve">e </w:t>
      </w:r>
      <w:r w:rsidR="00A55D0F" w:rsidRPr="00E214A8">
        <w:rPr>
          <w:bCs/>
          <w:sz w:val="24"/>
          <w:szCs w:val="24"/>
          <w:lang w:val="pl-PL"/>
        </w:rPr>
        <w:t>odpowiedzialności za ich wykorzystanie</w:t>
      </w:r>
      <w:r>
        <w:rPr>
          <w:bCs/>
          <w:sz w:val="24"/>
          <w:szCs w:val="24"/>
          <w:lang w:val="pl-PL"/>
        </w:rPr>
        <w:t>.</w:t>
      </w:r>
    </w:p>
    <w:p w14:paraId="013C5507" w14:textId="77777777" w:rsidR="00E214A8" w:rsidRPr="00E214A8" w:rsidRDefault="00E214A8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O</w:t>
      </w:r>
      <w:r w:rsidR="00A55D0F" w:rsidRPr="00E214A8">
        <w:rPr>
          <w:bCs/>
          <w:sz w:val="24"/>
          <w:szCs w:val="24"/>
          <w:lang w:val="pl-PL"/>
        </w:rPr>
        <w:t>rganizowanie administracyjnej, finansowej i gospodarczej obsługi</w:t>
      </w:r>
      <w:r>
        <w:rPr>
          <w:bCs/>
          <w:sz w:val="24"/>
          <w:szCs w:val="24"/>
          <w:lang w:val="pl-PL"/>
        </w:rPr>
        <w:t>.</w:t>
      </w:r>
    </w:p>
    <w:p w14:paraId="6130363D" w14:textId="77777777" w:rsidR="00E214A8" w:rsidRPr="00E214A8" w:rsidRDefault="00E214A8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S</w:t>
      </w:r>
      <w:r w:rsidR="00A55D0F" w:rsidRPr="00E214A8">
        <w:rPr>
          <w:bCs/>
          <w:sz w:val="24"/>
          <w:szCs w:val="24"/>
          <w:lang w:val="pl-PL"/>
        </w:rPr>
        <w:t>półdziałanie z instytucjami i organizacjami</w:t>
      </w:r>
      <w:r>
        <w:rPr>
          <w:bCs/>
          <w:sz w:val="24"/>
          <w:szCs w:val="24"/>
          <w:lang w:val="pl-PL"/>
        </w:rPr>
        <w:t>.</w:t>
      </w:r>
    </w:p>
    <w:p w14:paraId="70D400EE" w14:textId="77777777" w:rsidR="00E214A8" w:rsidRPr="00E214A8" w:rsidRDefault="00E214A8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P</w:t>
      </w:r>
      <w:r w:rsidR="00A55D0F" w:rsidRPr="00E214A8">
        <w:rPr>
          <w:bCs/>
          <w:sz w:val="24"/>
          <w:szCs w:val="24"/>
          <w:lang w:val="pl-PL"/>
        </w:rPr>
        <w:t>odejmowanie decyzji o skreśleniu dziecka z listy na podstawie uchwały Rady</w:t>
      </w:r>
      <w:r>
        <w:rPr>
          <w:bCs/>
          <w:sz w:val="24"/>
          <w:szCs w:val="24"/>
          <w:lang w:val="pl-PL"/>
        </w:rPr>
        <w:t xml:space="preserve"> </w:t>
      </w:r>
      <w:r w:rsidR="00F06B28" w:rsidRPr="00E214A8">
        <w:rPr>
          <w:bCs/>
          <w:sz w:val="24"/>
          <w:szCs w:val="24"/>
          <w:lang w:val="pl-PL"/>
        </w:rPr>
        <w:t>P</w:t>
      </w:r>
      <w:r w:rsidR="00A55D0F" w:rsidRPr="00E214A8">
        <w:rPr>
          <w:bCs/>
          <w:sz w:val="24"/>
          <w:szCs w:val="24"/>
          <w:lang w:val="pl-PL"/>
        </w:rPr>
        <w:t>edagogicznej</w:t>
      </w:r>
      <w:r>
        <w:rPr>
          <w:bCs/>
          <w:sz w:val="24"/>
          <w:szCs w:val="24"/>
          <w:lang w:val="pl-PL"/>
        </w:rPr>
        <w:t>.</w:t>
      </w:r>
    </w:p>
    <w:p w14:paraId="444D428D" w14:textId="77777777" w:rsidR="00E214A8" w:rsidRPr="00E214A8" w:rsidRDefault="00F06B28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 w:rsidRPr="00E214A8">
        <w:rPr>
          <w:bCs/>
          <w:sz w:val="24"/>
          <w:szCs w:val="24"/>
          <w:lang w:val="pl-PL"/>
        </w:rPr>
        <w:t>Dyrektor jest kierownikiem zakładu pracy dla zatrudnionych w placówce nauczycieli i pracowników nie będących nauczycielami.</w:t>
      </w:r>
    </w:p>
    <w:p w14:paraId="4CBB4240" w14:textId="62FEF210" w:rsidR="00F06B28" w:rsidRPr="00E214A8" w:rsidRDefault="00F06B28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 w:rsidRPr="00E214A8">
        <w:rPr>
          <w:bCs/>
          <w:sz w:val="24"/>
          <w:szCs w:val="24"/>
          <w:lang w:val="pl-PL"/>
        </w:rPr>
        <w:t>Dyrektor w sz</w:t>
      </w:r>
      <w:r w:rsidRPr="00E214A8">
        <w:rPr>
          <w:rFonts w:asciiTheme="minorHAnsi" w:hAnsiTheme="minorHAnsi"/>
          <w:bCs/>
          <w:sz w:val="24"/>
          <w:szCs w:val="24"/>
          <w:lang w:val="pl-PL"/>
        </w:rPr>
        <w:t>czególności decyduje w sprawach</w:t>
      </w:r>
      <w:r w:rsidR="00E214A8">
        <w:rPr>
          <w:rFonts w:asciiTheme="minorHAnsi" w:hAnsiTheme="minorHAnsi"/>
          <w:bCs/>
          <w:sz w:val="24"/>
          <w:szCs w:val="24"/>
          <w:lang w:val="pl-PL"/>
        </w:rPr>
        <w:t>:</w:t>
      </w:r>
    </w:p>
    <w:p w14:paraId="6D7024EA" w14:textId="77777777" w:rsidR="00E214A8" w:rsidRDefault="00F06B28" w:rsidP="003507CB">
      <w:pPr>
        <w:pStyle w:val="Akapitzlist"/>
        <w:numPr>
          <w:ilvl w:val="0"/>
          <w:numId w:val="16"/>
        </w:numPr>
        <w:spacing w:line="276" w:lineRule="auto"/>
        <w:rPr>
          <w:bCs/>
          <w:sz w:val="24"/>
          <w:szCs w:val="24"/>
          <w:lang w:val="pl-PL"/>
        </w:rPr>
      </w:pPr>
      <w:r w:rsidRPr="00E214A8">
        <w:rPr>
          <w:bCs/>
          <w:sz w:val="24"/>
          <w:szCs w:val="24"/>
          <w:lang w:val="pl-PL"/>
        </w:rPr>
        <w:lastRenderedPageBreak/>
        <w:t>zatrudniania i zwalniania nauczycieli oraz innych pracowników przedszkola,</w:t>
      </w:r>
    </w:p>
    <w:p w14:paraId="34EFAA75" w14:textId="77777777" w:rsidR="00E214A8" w:rsidRDefault="00F06B28" w:rsidP="003507CB">
      <w:pPr>
        <w:pStyle w:val="Akapitzlist"/>
        <w:numPr>
          <w:ilvl w:val="0"/>
          <w:numId w:val="16"/>
        </w:numPr>
        <w:spacing w:line="276" w:lineRule="auto"/>
        <w:rPr>
          <w:bCs/>
          <w:sz w:val="24"/>
          <w:szCs w:val="24"/>
          <w:lang w:val="pl-PL"/>
        </w:rPr>
      </w:pPr>
      <w:r w:rsidRPr="00E214A8">
        <w:rPr>
          <w:bCs/>
          <w:sz w:val="24"/>
          <w:szCs w:val="24"/>
          <w:lang w:val="pl-PL"/>
        </w:rPr>
        <w:t>przyznawania nagród oraz wymierzania k</w:t>
      </w:r>
      <w:r w:rsidRPr="00E214A8">
        <w:rPr>
          <w:rFonts w:asciiTheme="minorHAnsi" w:hAnsiTheme="minorHAnsi"/>
          <w:bCs/>
          <w:sz w:val="24"/>
          <w:szCs w:val="24"/>
          <w:lang w:val="pl-PL"/>
        </w:rPr>
        <w:t xml:space="preserve">ar porządkowych nauczycielom </w:t>
      </w:r>
      <w:r w:rsidRPr="00E214A8">
        <w:rPr>
          <w:bCs/>
          <w:sz w:val="24"/>
          <w:szCs w:val="24"/>
          <w:lang w:val="pl-PL"/>
        </w:rPr>
        <w:t>oraz innym pracownikom przedszkola,</w:t>
      </w:r>
    </w:p>
    <w:p w14:paraId="7D81EE5A" w14:textId="77777777" w:rsidR="00E214A8" w:rsidRDefault="00F06B28" w:rsidP="003507CB">
      <w:pPr>
        <w:pStyle w:val="Akapitzlist"/>
        <w:numPr>
          <w:ilvl w:val="0"/>
          <w:numId w:val="16"/>
        </w:numPr>
        <w:spacing w:line="276" w:lineRule="auto"/>
        <w:rPr>
          <w:bCs/>
          <w:sz w:val="24"/>
          <w:szCs w:val="24"/>
          <w:lang w:val="pl-PL"/>
        </w:rPr>
      </w:pPr>
      <w:r w:rsidRPr="00E214A8">
        <w:rPr>
          <w:bCs/>
          <w:sz w:val="24"/>
          <w:szCs w:val="24"/>
          <w:lang w:val="pl-PL"/>
        </w:rPr>
        <w:t>występowania z wnioskami, po zasięgnięciu opinii rady pedagogicznej i rady</w:t>
      </w:r>
      <w:r w:rsidRPr="00E214A8">
        <w:rPr>
          <w:rFonts w:asciiTheme="minorHAnsi" w:hAnsiTheme="minorHAnsi"/>
          <w:bCs/>
          <w:sz w:val="24"/>
          <w:szCs w:val="24"/>
          <w:lang w:val="pl-PL"/>
        </w:rPr>
        <w:t xml:space="preserve"> </w:t>
      </w:r>
      <w:r w:rsidRPr="00E214A8">
        <w:rPr>
          <w:bCs/>
          <w:sz w:val="24"/>
          <w:szCs w:val="24"/>
          <w:lang w:val="pl-PL"/>
        </w:rPr>
        <w:t>rodziców w sprawach odznaczeń, nagród i i</w:t>
      </w:r>
      <w:r w:rsidRPr="00E214A8">
        <w:rPr>
          <w:rFonts w:asciiTheme="minorHAnsi" w:hAnsiTheme="minorHAnsi"/>
          <w:bCs/>
          <w:sz w:val="24"/>
          <w:szCs w:val="24"/>
          <w:lang w:val="pl-PL"/>
        </w:rPr>
        <w:t>nnych wyróżnień dla nauczycieli</w:t>
      </w:r>
      <w:r w:rsidRPr="00E214A8">
        <w:rPr>
          <w:bCs/>
          <w:sz w:val="24"/>
          <w:szCs w:val="24"/>
          <w:lang w:val="pl-PL"/>
        </w:rPr>
        <w:t xml:space="preserve"> oraz pozostałych pracowników przedszkola</w:t>
      </w:r>
      <w:r w:rsidR="00E214A8">
        <w:rPr>
          <w:bCs/>
          <w:sz w:val="24"/>
          <w:szCs w:val="24"/>
          <w:lang w:val="pl-PL"/>
        </w:rPr>
        <w:t>.</w:t>
      </w:r>
    </w:p>
    <w:p w14:paraId="30A14E06" w14:textId="77777777" w:rsidR="00E214A8" w:rsidRPr="00E214A8" w:rsidRDefault="00E214A8" w:rsidP="003507CB">
      <w:pPr>
        <w:pStyle w:val="Akapitzlist"/>
        <w:numPr>
          <w:ilvl w:val="0"/>
          <w:numId w:val="9"/>
        </w:numPr>
        <w:spacing w:line="276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W</w:t>
      </w:r>
      <w:r w:rsidR="00F06B28" w:rsidRPr="00E214A8">
        <w:rPr>
          <w:bCs/>
          <w:sz w:val="24"/>
          <w:szCs w:val="24"/>
          <w:lang w:val="pl-PL"/>
        </w:rPr>
        <w:t>spółpraca z innymi organami przedszkola</w:t>
      </w:r>
      <w:r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62216DEA" w14:textId="77777777" w:rsidR="00E214A8" w:rsidRDefault="00E214A8" w:rsidP="003507CB">
      <w:pPr>
        <w:pStyle w:val="Akapitzlist"/>
        <w:numPr>
          <w:ilvl w:val="0"/>
          <w:numId w:val="9"/>
        </w:numPr>
        <w:spacing w:line="276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D</w:t>
      </w:r>
      <w:r w:rsidR="00F06B28" w:rsidRPr="00E214A8">
        <w:rPr>
          <w:bCs/>
          <w:sz w:val="24"/>
          <w:szCs w:val="24"/>
          <w:lang w:val="pl-PL"/>
        </w:rPr>
        <w:t>opuszczanie programu wychowania przedszk</w:t>
      </w:r>
      <w:r w:rsidR="00F06B28" w:rsidRPr="00E214A8">
        <w:rPr>
          <w:rFonts w:asciiTheme="minorHAnsi" w:hAnsiTheme="minorHAnsi"/>
          <w:bCs/>
          <w:sz w:val="24"/>
          <w:szCs w:val="24"/>
          <w:lang w:val="pl-PL"/>
        </w:rPr>
        <w:t>olnego na wniosek nauczyciela</w:t>
      </w:r>
      <w:r>
        <w:rPr>
          <w:rFonts w:asciiTheme="minorHAnsi" w:hAnsiTheme="minorHAnsi"/>
          <w:bCs/>
          <w:sz w:val="24"/>
          <w:szCs w:val="24"/>
          <w:lang w:val="pl-PL"/>
        </w:rPr>
        <w:t xml:space="preserve"> </w:t>
      </w:r>
      <w:r w:rsidR="00F06B28" w:rsidRPr="00E214A8">
        <w:rPr>
          <w:bCs/>
          <w:sz w:val="24"/>
          <w:szCs w:val="24"/>
          <w:lang w:val="pl-PL"/>
        </w:rPr>
        <w:t>lub nauczycieli</w:t>
      </w:r>
      <w:r>
        <w:rPr>
          <w:bCs/>
          <w:sz w:val="24"/>
          <w:szCs w:val="24"/>
          <w:lang w:val="pl-PL"/>
        </w:rPr>
        <w:t>.</w:t>
      </w:r>
    </w:p>
    <w:p w14:paraId="22278FDA" w14:textId="261A0138" w:rsidR="00F06B28" w:rsidRPr="00E214A8" w:rsidRDefault="00E214A8" w:rsidP="003507CB">
      <w:pPr>
        <w:pStyle w:val="Akapitzlist"/>
        <w:numPr>
          <w:ilvl w:val="0"/>
          <w:numId w:val="9"/>
        </w:numPr>
        <w:spacing w:line="276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W</w:t>
      </w:r>
      <w:r w:rsidR="00F06B28" w:rsidRPr="00E214A8">
        <w:rPr>
          <w:bCs/>
          <w:sz w:val="24"/>
          <w:szCs w:val="24"/>
          <w:lang w:val="pl-PL"/>
        </w:rPr>
        <w:t>ykonywanie zadań wynikających z przepisów szczególnych:</w:t>
      </w:r>
    </w:p>
    <w:p w14:paraId="0CE8B8FF" w14:textId="77777777" w:rsidR="00E214A8" w:rsidRPr="00E214A8" w:rsidRDefault="00F06B28" w:rsidP="003507CB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 w:rsidRPr="00E214A8">
        <w:rPr>
          <w:bCs/>
          <w:sz w:val="24"/>
          <w:szCs w:val="24"/>
          <w:lang w:val="pl-PL"/>
        </w:rPr>
        <w:t>związanych z zapewnieniem bezpieczeństwa dzieciom i nauczycielom w czasie zajęć organizowanych przez placówkę,</w:t>
      </w:r>
    </w:p>
    <w:p w14:paraId="3E51DEF7" w14:textId="77777777" w:rsidR="00E214A8" w:rsidRPr="00E214A8" w:rsidRDefault="00F06B28" w:rsidP="003507CB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 w:rsidRPr="00E214A8">
        <w:rPr>
          <w:bCs/>
          <w:sz w:val="24"/>
          <w:szCs w:val="24"/>
          <w:lang w:val="pl-PL"/>
        </w:rPr>
        <w:t>stwarzanie warunków do działania w placówce: wolontariuszy, stowarzyszeń i innych organizacji, w szczególności organizacji</w:t>
      </w:r>
      <w:r w:rsidR="00E214A8">
        <w:rPr>
          <w:bCs/>
          <w:sz w:val="24"/>
          <w:szCs w:val="24"/>
          <w:lang w:val="pl-PL"/>
        </w:rPr>
        <w:t xml:space="preserve"> </w:t>
      </w:r>
      <w:r w:rsidRPr="00E214A8">
        <w:rPr>
          <w:bCs/>
          <w:sz w:val="24"/>
          <w:szCs w:val="24"/>
          <w:lang w:val="pl-PL"/>
        </w:rPr>
        <w:t>harcerskich, których ce</w:t>
      </w:r>
      <w:r w:rsidRPr="00E214A8">
        <w:rPr>
          <w:rFonts w:asciiTheme="minorHAnsi" w:hAnsiTheme="minorHAnsi"/>
          <w:bCs/>
          <w:sz w:val="24"/>
          <w:szCs w:val="24"/>
          <w:lang w:val="pl-PL"/>
        </w:rPr>
        <w:t xml:space="preserve">lem statutowym jest działalność </w:t>
      </w:r>
      <w:r w:rsidRPr="00E214A8">
        <w:rPr>
          <w:bCs/>
          <w:sz w:val="24"/>
          <w:szCs w:val="24"/>
          <w:lang w:val="pl-PL"/>
        </w:rPr>
        <w:t>wychowawcza</w:t>
      </w:r>
      <w:r w:rsidR="00E214A8">
        <w:rPr>
          <w:bCs/>
          <w:sz w:val="24"/>
          <w:szCs w:val="24"/>
          <w:lang w:val="pl-PL"/>
        </w:rPr>
        <w:t xml:space="preserve"> </w:t>
      </w:r>
      <w:r w:rsidRPr="00E214A8">
        <w:rPr>
          <w:bCs/>
          <w:sz w:val="24"/>
          <w:szCs w:val="24"/>
          <w:lang w:val="pl-PL"/>
        </w:rPr>
        <w:t>lub rozszerzanie i wzbogacanie form działalności</w:t>
      </w:r>
      <w:r w:rsidR="00E214A8">
        <w:rPr>
          <w:bCs/>
          <w:sz w:val="24"/>
          <w:szCs w:val="24"/>
          <w:lang w:val="pl-PL"/>
        </w:rPr>
        <w:t xml:space="preserve"> </w:t>
      </w:r>
      <w:r w:rsidRPr="00E214A8">
        <w:rPr>
          <w:bCs/>
          <w:sz w:val="24"/>
          <w:szCs w:val="24"/>
          <w:lang w:val="pl-PL"/>
        </w:rPr>
        <w:t>dydaktycznej, wychowawczej i opiekuńczej przedszkola</w:t>
      </w:r>
      <w:r w:rsidR="00E214A8">
        <w:rPr>
          <w:bCs/>
          <w:sz w:val="24"/>
          <w:szCs w:val="24"/>
          <w:lang w:val="pl-PL"/>
        </w:rPr>
        <w:t>.</w:t>
      </w:r>
    </w:p>
    <w:p w14:paraId="09ABF0D0" w14:textId="237F6DDD" w:rsidR="00F06B28" w:rsidRPr="00E214A8" w:rsidRDefault="00E214A8" w:rsidP="003507CB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bCs/>
          <w:sz w:val="24"/>
          <w:szCs w:val="24"/>
          <w:lang w:val="pl-PL"/>
        </w:rPr>
      </w:pPr>
      <w:r>
        <w:rPr>
          <w:rFonts w:asciiTheme="minorHAnsi" w:hAnsiTheme="minorHAnsi"/>
          <w:bCs/>
          <w:sz w:val="24"/>
          <w:szCs w:val="24"/>
          <w:lang w:val="pl-PL"/>
        </w:rPr>
        <w:t>D</w:t>
      </w:r>
      <w:r w:rsidR="00F06B28" w:rsidRPr="00E214A8">
        <w:rPr>
          <w:rFonts w:asciiTheme="minorHAnsi" w:hAnsiTheme="minorHAnsi"/>
          <w:bCs/>
          <w:sz w:val="24"/>
          <w:szCs w:val="24"/>
          <w:lang w:val="pl-PL"/>
        </w:rPr>
        <w:t xml:space="preserve">opuszczanie, po zasięgnięciu opinii Rady </w:t>
      </w:r>
      <w:r>
        <w:rPr>
          <w:rFonts w:asciiTheme="minorHAnsi" w:hAnsiTheme="minorHAnsi"/>
          <w:bCs/>
          <w:sz w:val="24"/>
          <w:szCs w:val="24"/>
          <w:lang w:val="pl-PL"/>
        </w:rPr>
        <w:t>P</w:t>
      </w:r>
      <w:r w:rsidR="00F06B28" w:rsidRPr="00E214A8">
        <w:rPr>
          <w:rFonts w:asciiTheme="minorHAnsi" w:hAnsiTheme="minorHAnsi"/>
          <w:bCs/>
          <w:sz w:val="24"/>
          <w:szCs w:val="24"/>
          <w:lang w:val="pl-PL"/>
        </w:rPr>
        <w:t>edagogicznej, do użytku zaproponowanego przez nauczyciela programu wychowania</w:t>
      </w:r>
      <w:r>
        <w:rPr>
          <w:rFonts w:asciiTheme="minorHAnsi" w:hAnsiTheme="minorHAnsi"/>
          <w:bCs/>
          <w:sz w:val="24"/>
          <w:szCs w:val="24"/>
          <w:lang w:val="pl-PL"/>
        </w:rPr>
        <w:t xml:space="preserve"> </w:t>
      </w:r>
      <w:r w:rsidR="00F06B28" w:rsidRPr="00E214A8">
        <w:rPr>
          <w:rFonts w:asciiTheme="minorHAnsi" w:hAnsiTheme="minorHAnsi"/>
          <w:bCs/>
          <w:sz w:val="24"/>
          <w:szCs w:val="24"/>
          <w:lang w:val="pl-PL"/>
        </w:rPr>
        <w:t>przedszkolnego</w:t>
      </w:r>
      <w:r>
        <w:rPr>
          <w:rFonts w:asciiTheme="minorHAnsi" w:hAnsiTheme="minorHAnsi"/>
          <w:bCs/>
          <w:sz w:val="24"/>
          <w:szCs w:val="24"/>
          <w:lang w:val="pl-PL"/>
        </w:rPr>
        <w:t>.</w:t>
      </w:r>
    </w:p>
    <w:sectPr w:rsidR="00F06B28" w:rsidRPr="00E214A8" w:rsidSect="00F06B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9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D65A6"/>
    <w:multiLevelType w:val="hybridMultilevel"/>
    <w:tmpl w:val="5E265A18"/>
    <w:lvl w:ilvl="0" w:tplc="04150011">
      <w:start w:val="1"/>
      <w:numFmt w:val="decimal"/>
      <w:lvlText w:val="%1)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0A144169"/>
    <w:multiLevelType w:val="hybridMultilevel"/>
    <w:tmpl w:val="21562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412D"/>
    <w:multiLevelType w:val="hybridMultilevel"/>
    <w:tmpl w:val="48C64F9C"/>
    <w:lvl w:ilvl="0" w:tplc="599053C0">
      <w:start w:val="2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CF3"/>
    <w:multiLevelType w:val="hybridMultilevel"/>
    <w:tmpl w:val="6964C39C"/>
    <w:lvl w:ilvl="0" w:tplc="94169C5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E975F3E"/>
    <w:multiLevelType w:val="hybridMultilevel"/>
    <w:tmpl w:val="128CEDEA"/>
    <w:lvl w:ilvl="0" w:tplc="04150011">
      <w:start w:val="13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908086C"/>
    <w:multiLevelType w:val="hybridMultilevel"/>
    <w:tmpl w:val="A2A62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74E2D"/>
    <w:multiLevelType w:val="hybridMultilevel"/>
    <w:tmpl w:val="2104E2A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CDB3B01"/>
    <w:multiLevelType w:val="hybridMultilevel"/>
    <w:tmpl w:val="6B58A0FC"/>
    <w:lvl w:ilvl="0" w:tplc="F894F40E">
      <w:start w:val="19"/>
      <w:numFmt w:val="decimal"/>
      <w:lvlText w:val="%1)"/>
      <w:lvlJc w:val="left"/>
      <w:pPr>
        <w:ind w:left="750" w:hanging="390"/>
      </w:pPr>
      <w:rPr>
        <w:rFonts w:asciiTheme="minorHAnsi" w:hAnsi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94572"/>
    <w:multiLevelType w:val="hybridMultilevel"/>
    <w:tmpl w:val="9BD82D32"/>
    <w:lvl w:ilvl="0" w:tplc="030C4104">
      <w:start w:val="2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9CF1743"/>
    <w:multiLevelType w:val="hybridMultilevel"/>
    <w:tmpl w:val="58BA4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2707"/>
    <w:multiLevelType w:val="hybridMultilevel"/>
    <w:tmpl w:val="2AEE5E6C"/>
    <w:lvl w:ilvl="0" w:tplc="6F28B7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B1438AF"/>
    <w:multiLevelType w:val="hybridMultilevel"/>
    <w:tmpl w:val="E0B2972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35A25B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434D"/>
    <w:multiLevelType w:val="hybridMultilevel"/>
    <w:tmpl w:val="215406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852E99"/>
    <w:multiLevelType w:val="hybridMultilevel"/>
    <w:tmpl w:val="A022A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C34F1"/>
    <w:multiLevelType w:val="hybridMultilevel"/>
    <w:tmpl w:val="80D4C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E3720"/>
    <w:multiLevelType w:val="hybridMultilevel"/>
    <w:tmpl w:val="2CDC7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241F0"/>
    <w:multiLevelType w:val="hybridMultilevel"/>
    <w:tmpl w:val="CE2C2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A5523"/>
    <w:multiLevelType w:val="hybridMultilevel"/>
    <w:tmpl w:val="E0A0F3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C3710"/>
    <w:multiLevelType w:val="hybridMultilevel"/>
    <w:tmpl w:val="7152F554"/>
    <w:lvl w:ilvl="0" w:tplc="C1A8F04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603534435">
    <w:abstractNumId w:val="12"/>
  </w:num>
  <w:num w:numId="2" w16cid:durableId="559053026">
    <w:abstractNumId w:val="9"/>
  </w:num>
  <w:num w:numId="3" w16cid:durableId="939307">
    <w:abstractNumId w:val="0"/>
  </w:num>
  <w:num w:numId="4" w16cid:durableId="1490708340">
    <w:abstractNumId w:val="1"/>
  </w:num>
  <w:num w:numId="5" w16cid:durableId="604072648">
    <w:abstractNumId w:val="7"/>
  </w:num>
  <w:num w:numId="6" w16cid:durableId="174610833">
    <w:abstractNumId w:val="13"/>
  </w:num>
  <w:num w:numId="7" w16cid:durableId="608780400">
    <w:abstractNumId w:val="17"/>
  </w:num>
  <w:num w:numId="8" w16cid:durableId="1752652041">
    <w:abstractNumId w:val="10"/>
  </w:num>
  <w:num w:numId="9" w16cid:durableId="1176652376">
    <w:abstractNumId w:val="6"/>
  </w:num>
  <w:num w:numId="10" w16cid:durableId="1916083270">
    <w:abstractNumId w:val="19"/>
  </w:num>
  <w:num w:numId="11" w16cid:durableId="1818648819">
    <w:abstractNumId w:val="11"/>
  </w:num>
  <w:num w:numId="12" w16cid:durableId="1530726525">
    <w:abstractNumId w:val="5"/>
  </w:num>
  <w:num w:numId="13" w16cid:durableId="1977367358">
    <w:abstractNumId w:val="8"/>
  </w:num>
  <w:num w:numId="14" w16cid:durableId="1854567146">
    <w:abstractNumId w:val="4"/>
  </w:num>
  <w:num w:numId="15" w16cid:durableId="1176765763">
    <w:abstractNumId w:val="2"/>
  </w:num>
  <w:num w:numId="16" w16cid:durableId="738136619">
    <w:abstractNumId w:val="14"/>
  </w:num>
  <w:num w:numId="17" w16cid:durableId="1174805331">
    <w:abstractNumId w:val="16"/>
  </w:num>
  <w:num w:numId="18" w16cid:durableId="1465778917">
    <w:abstractNumId w:val="3"/>
  </w:num>
  <w:num w:numId="19" w16cid:durableId="1638602147">
    <w:abstractNumId w:val="15"/>
  </w:num>
  <w:num w:numId="20" w16cid:durableId="1713840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D7"/>
    <w:rsid w:val="000F145E"/>
    <w:rsid w:val="001C709F"/>
    <w:rsid w:val="00295FEC"/>
    <w:rsid w:val="003507CB"/>
    <w:rsid w:val="003E6361"/>
    <w:rsid w:val="00752BAF"/>
    <w:rsid w:val="007C387C"/>
    <w:rsid w:val="00A55D0F"/>
    <w:rsid w:val="00D9619A"/>
    <w:rsid w:val="00DE6969"/>
    <w:rsid w:val="00E214A8"/>
    <w:rsid w:val="00F0220A"/>
    <w:rsid w:val="00F06B28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B7DE"/>
  <w15:docId w15:val="{52744EFF-4B46-47E2-A7F7-B97A41D2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CD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52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F40CD7"/>
    <w:pPr>
      <w:keepNext/>
      <w:widowControl w:val="0"/>
      <w:numPr>
        <w:ilvl w:val="3"/>
        <w:numId w:val="1"/>
      </w:numPr>
      <w:suppressAutoHyphens/>
      <w:spacing w:before="200" w:line="276" w:lineRule="auto"/>
      <w:outlineLvl w:val="3"/>
    </w:pPr>
    <w:rPr>
      <w:rFonts w:ascii="Cambria" w:eastAsia="Lucida Sans Unicode" w:hAnsi="Cambria" w:cs="font279"/>
      <w:b/>
      <w:bCs/>
      <w:i/>
      <w:iCs/>
      <w:color w:val="4F81BD"/>
      <w:kern w:val="1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CD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40CD7"/>
    <w:rPr>
      <w:rFonts w:ascii="Cambria" w:eastAsia="Lucida Sans Unicode" w:hAnsi="Cambria" w:cs="font279"/>
      <w:b/>
      <w:bCs/>
      <w:i/>
      <w:iCs/>
      <w:color w:val="4F81BD"/>
      <w:kern w:val="1"/>
      <w:lang w:eastAsia="ar-SA"/>
    </w:rPr>
  </w:style>
  <w:style w:type="character" w:customStyle="1" w:styleId="Nagwek1Znak">
    <w:name w:val="Nagłówek 1 Znak"/>
    <w:basedOn w:val="Domylnaczcionkaakapitu"/>
    <w:rsid w:val="00295FE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1Znak1">
    <w:name w:val="Nagłówek 1 Znak1"/>
    <w:basedOn w:val="Domylnaczcionkaakapitu"/>
    <w:link w:val="Nagwek1"/>
    <w:uiPriority w:val="9"/>
    <w:rsid w:val="00752B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Dorota Jackowicz-Makota</cp:lastModifiedBy>
  <cp:revision>3</cp:revision>
  <dcterms:created xsi:type="dcterms:W3CDTF">2023-12-29T07:21:00Z</dcterms:created>
  <dcterms:modified xsi:type="dcterms:W3CDTF">2023-12-29T07:43:00Z</dcterms:modified>
</cp:coreProperties>
</file>